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tabs>
          <w:tab w:val="left" w:pos="706" w:leader="none"/>
          <w:tab w:val="left" w:pos="2160" w:leader="none"/>
        </w:tabs>
        <w:spacing w:lineRule="auto" w:line="240" w:before="0" w:after="120"/>
        <w:outlineLvl w:val="0"/>
        <w:rPr>
          <w:smallCaps/>
        </w:rPr>
      </w:pPr>
      <w:r>
        <w:fldChar w:fldCharType="begin"/>
      </w:r>
      <w:r>
        <w:rPr>
          <w:rStyle w:val="InternetLink"/>
          <w:smallCaps/>
        </w:rPr>
        <w:instrText xml:space="preserve"> HYPERLINK "http://bryanritter.host2go.net/" \l "ContactInformation"</w:instrText>
      </w:r>
      <w:r>
        <w:rPr>
          <w:rStyle w:val="InternetLink"/>
          <w:smallCaps/>
        </w:rPr>
        <w:fldChar w:fldCharType="separate"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685800</wp:posOffset>
                </wp:positionH>
                <wp:positionV relativeFrom="paragraph">
                  <wp:posOffset>222250</wp:posOffset>
                </wp:positionV>
                <wp:extent cx="6400800" cy="0"/>
                <wp:effectExtent l="12700" t="12700" r="12700" b="12700"/>
                <wp:wrapNone/>
                <wp:docPr id="1" name="Straight Connecto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17.5pt" to="557.95pt,17.5pt" ID="Straight Connector 1" stroked="t" o:allowincell="f" style="position:absolute;mso-position-horizontal-relative:page">
                <v:stroke color="black" weight="255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InternetLink"/>
          <w:smallCaps/>
        </w:rPr>
        <w:fldChar w:fldCharType="end"/>
      </w:r>
      <w:r>
        <w:rPr>
          <w:rStyle w:val="InternetLink"/>
          <w:smallCaps/>
        </w:rPr>
        <w:t>Bryan F. Ritter</w:t>
      </w:r>
    </w:p>
    <w:p>
      <w:pPr>
        <w:pStyle w:val="Normal"/>
        <w:widowControl/>
        <w:suppressAutoHyphens w:val="false"/>
        <w:spacing w:lineRule="auto" w:line="240" w:before="0" w:after="0"/>
        <w:ind w:firstLine="360"/>
        <w:jc w:val="center"/>
        <w:rPr>
          <w:rFonts w:ascii="Calibri" w:hAnsi="Calibri" w:eastAsia="" w:cs=""/>
          <w:lang w:eastAsia="en-US" w:bidi="en-US"/>
        </w:rPr>
      </w:pPr>
      <w:hyperlink r:id="rId2">
        <w:r>
          <w:rPr>
            <w:rStyle w:val="InternetLink"/>
            <w:rFonts w:eastAsia="" w:cs="" w:ascii="Calibri" w:hAnsi="Calibri" w:asciiTheme="minorHAnsi" w:cstheme="minorBidi" w:eastAsiaTheme="minorEastAsia" w:hAnsiTheme="minorHAnsi"/>
            <w:b/>
            <w:lang w:eastAsia="en-US" w:bidi="en-US"/>
          </w:rPr>
          <w:t>Charlotte, NC</w:t>
        </w:r>
      </w:hyperlink>
      <w:r>
        <w:rPr>
          <w:rFonts w:eastAsia="" w:cs="" w:ascii="Calibri" w:hAnsi="Calibri" w:asciiTheme="minorHAnsi" w:cstheme="minorBidi" w:eastAsiaTheme="minorEastAsia" w:hAnsiTheme="minorHAnsi"/>
          <w:lang w:eastAsia="en-US" w:bidi="en-US"/>
        </w:rPr>
        <w:t xml:space="preserve"> |</w:t>
      </w:r>
      <w:hyperlink r:id="rId3">
        <w:r>
          <w:rPr>
            <w:rStyle w:val="InternetLink"/>
            <w:rFonts w:eastAsia="" w:cs="" w:ascii="Calibri" w:hAnsi="Calibri" w:asciiTheme="minorHAnsi" w:cstheme="minorBidi" w:eastAsiaTheme="minorEastAsia" w:hAnsiTheme="minorHAnsi"/>
            <w:b/>
            <w:lang w:eastAsia="en-US" w:bidi="en-US"/>
          </w:rPr>
          <w:t>bryanfritt@hotmail.com</w:t>
        </w:r>
      </w:hyperlink>
      <w:r>
        <w:rPr>
          <w:rFonts w:eastAsia="" w:cs="" w:ascii="Calibri" w:hAnsi="Calibri" w:asciiTheme="minorHAnsi" w:cstheme="minorBidi" w:eastAsiaTheme="minorEastAsia" w:hAnsiTheme="minorHAnsi"/>
          <w:lang w:eastAsia="en-US" w:bidi="en-US"/>
        </w:rPr>
        <w:t xml:space="preserve"> | </w:t>
      </w:r>
      <w:hyperlink r:id="rId4">
        <w:r>
          <w:rPr>
            <w:rStyle w:val="InternetLink"/>
            <w:rFonts w:eastAsia="" w:cs="" w:ascii="Calibri" w:hAnsi="Calibri" w:asciiTheme="minorHAnsi" w:cstheme="minorBidi" w:eastAsiaTheme="minorEastAsia" w:hAnsiTheme="minorHAnsi"/>
            <w:b/>
            <w:lang w:eastAsia="en-US" w:bidi="en-US"/>
          </w:rPr>
          <w:t>http://bryanritter.host2go.net/</w:t>
        </w:r>
      </w:hyperlink>
    </w:p>
    <w:tbl>
      <w:tblPr>
        <w:tblStyle w:val="TableGrid"/>
        <w:tblW w:w="104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>
      <w:tblGrid>
        <w:gridCol w:w="2533"/>
        <w:gridCol w:w="7877"/>
      </w:tblGrid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CERTIFICATIONS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  <w:lang w:eastAsia="ar-SA"/>
              </w:rPr>
            </w:pPr>
            <w:hyperlink r:id="rId5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 w:eastAsia="ar-SA"/>
                </w:rPr>
                <w:t>CompTIA Linux+ Powered By LPI Certified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, (2018-Apr)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  <w:lang w:eastAsia="ar-SA"/>
              </w:rPr>
            </w:pPr>
            <w:hyperlink r:id="rId6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LPIC-1 Certified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(2018-Apr)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kern w:val="0"/>
                <w:sz w:val="24"/>
                <w:szCs w:val="24"/>
                <w:lang w:val="en-US"/>
              </w:rPr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  <w:lang w:eastAsia="ar-SA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fr-CH" w:eastAsia="ar-SA"/>
              </w:rPr>
              <w:t>Coursera</w:t>
            </w: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 w:eastAsia="ar-SA"/>
              </w:rPr>
              <w:t xml:space="preserve"> “Logic: Language and Information </w:t>
            </w:r>
            <w:hyperlink r:id="rId7">
              <w:r>
                <w:rPr>
                  <w:rStyle w:val="InternetLink"/>
                  <w:rFonts w:ascii="Calibri" w:hAnsi="Calibri" w:asciiTheme="minorHAnsi" w:hAnsiTheme="minorHAnsi"/>
                  <w:b/>
                  <w:kern w:val="0"/>
                  <w:sz w:val="24"/>
                  <w:szCs w:val="24"/>
                  <w:lang w:val="en-US" w:eastAsia="ar-SA"/>
                </w:rPr>
                <w:t>1</w:t>
              </w:r>
            </w:hyperlink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 w:eastAsia="ar-SA"/>
              </w:rPr>
              <w:t xml:space="preserve"> and </w:t>
            </w:r>
            <w:hyperlink r:id="rId8">
              <w:r>
                <w:rPr>
                  <w:rStyle w:val="InternetLink"/>
                  <w:rFonts w:ascii="Calibri" w:hAnsi="Calibri" w:asciiTheme="minorHAnsi" w:hAnsiTheme="minorHAnsi"/>
                  <w:b/>
                  <w:kern w:val="0"/>
                  <w:sz w:val="24"/>
                  <w:szCs w:val="24"/>
                  <w:lang w:val="en-US" w:eastAsia="ar-SA"/>
                </w:rPr>
                <w:t>2</w:t>
              </w:r>
            </w:hyperlink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>by The University of Melbourne on Coursera Certificate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JOB EXPERINECE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numPr>
                <w:ilvl w:val="0"/>
                <w:numId w:val="7"/>
              </w:numPr>
              <w:tabs>
                <w:tab w:val="left" w:pos="360" w:leader="none"/>
                <w:tab w:val="left" w:pos="706" w:leader="none"/>
                <w:tab w:val="left" w:pos="1080" w:leader="none"/>
              </w:tabs>
              <w:jc w:val="left"/>
              <w:rPr>
                <w:szCs w:val="24"/>
              </w:rPr>
            </w:pPr>
            <w:r>
              <w:rPr>
                <w:b/>
                <w:kern w:val="0"/>
                <w:szCs w:val="24"/>
                <w:lang w:val="en-US"/>
              </w:rPr>
              <w:t xml:space="preserve">Software Engineer, </w:t>
            </w:r>
            <w:hyperlink r:id="rId9">
              <w:r>
                <w:rPr>
                  <w:b/>
                  <w:kern w:val="0"/>
                  <w:lang w:val="en-US"/>
                </w:rPr>
                <w:t>HCL America</w:t>
              </w:r>
            </w:hyperlink>
          </w:p>
          <w:p>
            <w:pPr>
              <w:pStyle w:val="NoSpacing"/>
              <w:widowControl w:val="false"/>
              <w:numPr>
                <w:ilvl w:val="0"/>
                <w:numId w:val="9"/>
              </w:numPr>
              <w:tabs>
                <w:tab w:val="left" w:pos="360" w:leader="none"/>
                <w:tab w:val="left" w:pos="706" w:leader="none"/>
                <w:tab w:val="left" w:pos="1080" w:leader="none"/>
              </w:tabs>
              <w:jc w:val="left"/>
              <w:rPr>
                <w:szCs w:val="24"/>
              </w:rPr>
            </w:pPr>
            <w:r>
              <w:rPr>
                <w:kern w:val="0"/>
                <w:szCs w:val="24"/>
                <w:lang w:val="en-US"/>
              </w:rPr>
              <w:t>Implemented and verified document changes within DOORS database and C code</w:t>
            </w:r>
          </w:p>
          <w:p>
            <w:pPr>
              <w:pStyle w:val="NoSpacing"/>
              <w:widowControl w:val="false"/>
              <w:numPr>
                <w:ilvl w:val="0"/>
                <w:numId w:val="9"/>
              </w:numPr>
              <w:tabs>
                <w:tab w:val="left" w:pos="360" w:leader="none"/>
                <w:tab w:val="left" w:pos="706" w:leader="none"/>
                <w:tab w:val="left" w:pos="1080" w:leader="none"/>
              </w:tabs>
              <w:jc w:val="left"/>
              <w:rPr>
                <w:szCs w:val="24"/>
              </w:rPr>
            </w:pPr>
            <w:r>
              <w:rPr>
                <w:kern w:val="0"/>
                <w:szCs w:val="24"/>
                <w:lang w:val="en-US"/>
              </w:rPr>
              <w:t>Organized DOORS database documentation into MS Excel spreadsheets</w:t>
            </w:r>
          </w:p>
          <w:p>
            <w:pPr>
              <w:pStyle w:val="NoSpacing"/>
              <w:widowControl w:val="false"/>
              <w:numPr>
                <w:ilvl w:val="0"/>
                <w:numId w:val="7"/>
              </w:numPr>
              <w:tabs>
                <w:tab w:val="left" w:pos="360" w:leader="none"/>
                <w:tab w:val="left" w:pos="706" w:leader="none"/>
                <w:tab w:val="left" w:pos="1080" w:leader="none"/>
              </w:tabs>
              <w:jc w:val="left"/>
              <w:rPr>
                <w:szCs w:val="24"/>
              </w:rPr>
            </w:pPr>
            <w:r>
              <w:rPr>
                <w:b/>
                <w:kern w:val="0"/>
                <w:szCs w:val="24"/>
                <w:lang w:val="en-US"/>
              </w:rPr>
              <w:t xml:space="preserve">Teacher’s Assistant/Grader, </w:t>
            </w:r>
            <w:hyperlink r:id="rId10">
              <w:r>
                <w:rPr>
                  <w:b/>
                  <w:kern w:val="0"/>
                  <w:lang w:val="en-US"/>
                </w:rPr>
                <w:t>UNCC</w:t>
              </w:r>
            </w:hyperlink>
          </w:p>
          <w:p>
            <w:pPr>
              <w:pStyle w:val="NoSpacing"/>
              <w:widowControl w:val="false"/>
              <w:numPr>
                <w:ilvl w:val="0"/>
                <w:numId w:val="10"/>
              </w:numPr>
              <w:tabs>
                <w:tab w:val="left" w:pos="360" w:leader="none"/>
                <w:tab w:val="left" w:pos="706" w:leader="none"/>
                <w:tab w:val="left" w:pos="1080" w:leader="none"/>
              </w:tabs>
              <w:ind w:left="1066" w:hanging="360"/>
              <w:jc w:val="left"/>
              <w:rPr>
                <w:szCs w:val="24"/>
              </w:rPr>
            </w:pPr>
            <w:r>
              <w:rPr>
                <w:kern w:val="0"/>
                <w:szCs w:val="24"/>
                <w:lang w:val="en-US"/>
              </w:rPr>
              <w:t>Ran C++ student lab class sessions</w:t>
            </w:r>
          </w:p>
          <w:p>
            <w:pPr>
              <w:pStyle w:val="NoSpacing"/>
              <w:widowControl w:val="false"/>
              <w:numPr>
                <w:ilvl w:val="0"/>
                <w:numId w:val="10"/>
              </w:numPr>
              <w:tabs>
                <w:tab w:val="left" w:pos="360" w:leader="none"/>
                <w:tab w:val="left" w:pos="706" w:leader="none"/>
                <w:tab w:val="left" w:pos="1080" w:leader="none"/>
              </w:tabs>
              <w:ind w:left="1066" w:hanging="360"/>
              <w:jc w:val="left"/>
              <w:rPr>
                <w:szCs w:val="24"/>
              </w:rPr>
            </w:pPr>
            <w:r>
              <w:rPr>
                <w:kern w:val="0"/>
                <w:szCs w:val="24"/>
                <w:lang w:val="en-US"/>
              </w:rPr>
              <w:t>Assisted students’ with their questions about C++ and logic, in person and email</w:t>
            </w:r>
          </w:p>
          <w:p>
            <w:pPr>
              <w:pStyle w:val="NoSpacing"/>
              <w:widowControl w:val="false"/>
              <w:numPr>
                <w:ilvl w:val="0"/>
                <w:numId w:val="11"/>
              </w:numPr>
              <w:tabs>
                <w:tab w:val="left" w:pos="360" w:leader="none"/>
                <w:tab w:val="left" w:pos="706" w:leader="none"/>
                <w:tab w:val="left" w:pos="1080" w:leader="none"/>
              </w:tabs>
              <w:ind w:left="1066" w:hanging="360"/>
              <w:jc w:val="left"/>
              <w:rPr>
                <w:szCs w:val="24"/>
              </w:rPr>
            </w:pPr>
            <w:r>
              <w:rPr>
                <w:kern w:val="0"/>
                <w:szCs w:val="24"/>
                <w:lang w:val="en-US"/>
              </w:rPr>
              <w:t>Graded tests and programming projects</w:t>
            </w:r>
          </w:p>
          <w:p>
            <w:pPr>
              <w:pStyle w:val="NoSpacing"/>
              <w:widowControl w:val="false"/>
              <w:numPr>
                <w:ilvl w:val="0"/>
                <w:numId w:val="8"/>
              </w:numPr>
              <w:tabs>
                <w:tab w:val="left" w:pos="360" w:leader="none"/>
                <w:tab w:val="left" w:pos="706" w:leader="none"/>
                <w:tab w:val="left" w:pos="1080" w:leader="none"/>
              </w:tabs>
              <w:jc w:val="left"/>
              <w:rPr>
                <w:szCs w:val="24"/>
              </w:rPr>
            </w:pPr>
            <w:r>
              <w:rPr>
                <w:b/>
                <w:kern w:val="0"/>
                <w:szCs w:val="24"/>
                <w:lang w:val="en-US"/>
              </w:rPr>
              <w:t xml:space="preserve">Mathematics Tutor, </w:t>
            </w:r>
            <w:hyperlink r:id="rId11">
              <w:r>
                <w:rPr>
                  <w:b/>
                  <w:kern w:val="0"/>
                  <w:lang w:val="en-US"/>
                </w:rPr>
                <w:t>CPCC</w:t>
              </w:r>
            </w:hyperlink>
          </w:p>
          <w:p>
            <w:pPr>
              <w:pStyle w:val="NoSpacing"/>
              <w:widowControl w:val="false"/>
              <w:numPr>
                <w:ilvl w:val="0"/>
                <w:numId w:val="12"/>
              </w:numPr>
              <w:tabs>
                <w:tab w:val="left" w:pos="360" w:leader="none"/>
                <w:tab w:val="left" w:pos="706" w:leader="none"/>
                <w:tab w:val="left" w:pos="1080" w:leader="none"/>
              </w:tabs>
              <w:jc w:val="left"/>
              <w:rPr>
                <w:rFonts w:ascii="Calibri" w:hAnsi="Calibri"/>
                <w:szCs w:val="24"/>
                <w:lang w:eastAsia="en-US"/>
              </w:rPr>
            </w:pPr>
            <w:r>
              <w:rPr>
                <w:kern w:val="0"/>
                <w:szCs w:val="24"/>
                <w:lang w:val="en-US"/>
              </w:rPr>
              <w:t>Helped students learn how to use calculators, and work math problems (from basic math to calculus)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jc w:val="left"/>
              <w:rPr/>
            </w:pPr>
            <w:r>
              <w:fldChar w:fldCharType="begin"/>
            </w:r>
            <w:r>
              <w:rPr>
                <w:rStyle w:val="InternetLink"/>
                <w:u w:val="none"/>
                <w:kern w:val="0"/>
                <w:color w:val="auto"/>
                <w:lang w:val="en-US"/>
              </w:rPr>
              <w:instrText xml:space="preserve"> HYPERLINK "http://bryanfritt.host2go.net/" \l "Credentials"</w:instrText>
            </w:r>
            <w:r>
              <w:rPr>
                <w:rStyle w:val="InternetLink"/>
                <w:u w:val="none"/>
                <w:kern w:val="0"/>
                <w:color w:val="auto"/>
                <w:lang w:val="en-US"/>
              </w:rPr>
              <w:fldChar w:fldCharType="separate"/>
            </w:r>
            <w:r>
              <w:rPr>
                <w:rStyle w:val="InternetLink"/>
                <w:color w:val="auto"/>
                <w:kern w:val="0"/>
                <w:u w:val="none"/>
                <w:lang w:val="en-US"/>
              </w:rPr>
              <w:t>COLLEGE DEGREES</w:t>
            </w:r>
            <w:r>
              <w:rPr>
                <w:rStyle w:val="InternetLink"/>
                <w:u w:val="none"/>
                <w:kern w:val="0"/>
                <w:color w:val="auto"/>
                <w:lang w:val="en-US"/>
              </w:rPr>
              <w:fldChar w:fldCharType="end"/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numPr>
                <w:ilvl w:val="0"/>
                <w:numId w:val="7"/>
              </w:numPr>
              <w:tabs>
                <w:tab w:val="left" w:pos="360" w:leader="none"/>
                <w:tab w:val="left" w:pos="706" w:leader="none"/>
                <w:tab w:val="left" w:pos="1080" w:leader="none"/>
              </w:tabs>
              <w:jc w:val="left"/>
              <w:rPr>
                <w:b/>
                <w:b/>
                <w:szCs w:val="24"/>
              </w:rPr>
            </w:pPr>
            <w:hyperlink r:id="rId12">
              <w:r>
                <w:rPr>
                  <w:b/>
                  <w:kern w:val="0"/>
                  <w:lang w:val="en-US"/>
                </w:rPr>
                <w:t>B.S. Computer Science</w:t>
              </w:r>
            </w:hyperlink>
            <w:r>
              <w:rPr>
                <w:b/>
                <w:kern w:val="0"/>
                <w:szCs w:val="24"/>
                <w:lang w:val="en-US"/>
              </w:rPr>
              <w:t xml:space="preserve"> with Mathematics Minor, UNCC</w:t>
            </w:r>
          </w:p>
          <w:p>
            <w:pPr>
              <w:pStyle w:val="NoSpacing"/>
              <w:widowControl w:val="false"/>
              <w:numPr>
                <w:ilvl w:val="0"/>
                <w:numId w:val="7"/>
              </w:numPr>
              <w:tabs>
                <w:tab w:val="left" w:pos="360" w:leader="none"/>
                <w:tab w:val="left" w:pos="706" w:leader="none"/>
                <w:tab w:val="left" w:pos="1080" w:leader="none"/>
              </w:tabs>
              <w:jc w:val="left"/>
              <w:rPr>
                <w:b/>
                <w:b/>
                <w:szCs w:val="24"/>
              </w:rPr>
            </w:pPr>
            <w:hyperlink r:id="rId13">
              <w:r>
                <w:rPr>
                  <w:b/>
                  <w:kern w:val="0"/>
                  <w:lang w:val="en-US"/>
                </w:rPr>
                <w:t>A.A.S. Computer Technology Integration</w:t>
              </w:r>
            </w:hyperlink>
            <w:r>
              <w:rPr>
                <w:b/>
                <w:kern w:val="0"/>
                <w:szCs w:val="24"/>
                <w:lang w:val="en-US"/>
              </w:rPr>
              <w:t>, CPCC</w:t>
            </w:r>
          </w:p>
          <w:p>
            <w:pPr>
              <w:pStyle w:val="NoSpacing"/>
              <w:widowControl w:val="false"/>
              <w:numPr>
                <w:ilvl w:val="0"/>
                <w:numId w:val="7"/>
              </w:numPr>
              <w:tabs>
                <w:tab w:val="left" w:pos="360" w:leader="none"/>
                <w:tab w:val="left" w:pos="706" w:leader="none"/>
                <w:tab w:val="left" w:pos="1080" w:leader="none"/>
              </w:tabs>
              <w:jc w:val="left"/>
              <w:rPr>
                <w:b/>
                <w:b/>
                <w:szCs w:val="24"/>
              </w:rPr>
            </w:pPr>
            <w:hyperlink r:id="rId14">
              <w:r>
                <w:rPr>
                  <w:b/>
                  <w:kern w:val="0"/>
                  <w:lang w:val="en-US"/>
                </w:rPr>
                <w:t>A.S. Engineering Pre-Major</w:t>
              </w:r>
            </w:hyperlink>
            <w:r>
              <w:rPr>
                <w:b/>
                <w:kern w:val="0"/>
                <w:szCs w:val="24"/>
                <w:lang w:val="en-US"/>
              </w:rPr>
              <w:t>, CPCC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fr-CH" w:eastAsia="ar-SA"/>
              </w:rPr>
              <w:t>CLASS PROJECTS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 w:eastAsia="ar-SA"/>
              </w:rPr>
              <w:t>Logic and Computer Systems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>, ITCS 3181</w:t>
            </w:r>
          </w:p>
          <w:p>
            <w:pPr>
              <w:pStyle w:val="NoSpacing"/>
              <w:widowControl w:val="false"/>
              <w:numPr>
                <w:ilvl w:val="0"/>
                <w:numId w:val="14"/>
              </w:numPr>
              <w:jc w:val="left"/>
              <w:rPr>
                <w:szCs w:val="28"/>
              </w:rPr>
            </w:pPr>
            <w:r>
              <w:rPr>
                <w:kern w:val="0"/>
                <w:szCs w:val="28"/>
                <w:lang w:val="en-US"/>
              </w:rPr>
              <w:t xml:space="preserve">Used </w:t>
            </w:r>
            <w:hyperlink r:id="rId15">
              <w:r>
                <w:rPr>
                  <w:rStyle w:val="InternetLink"/>
                  <w:color w:val="auto"/>
                  <w:kern w:val="0"/>
                  <w:szCs w:val="28"/>
                  <w:u w:val="none"/>
                  <w:lang w:val="en-US" w:eastAsia="zh-CN" w:bidi="hi-IN"/>
                </w:rPr>
                <w:t>Mentor Graphics DxDesigner</w:t>
              </w:r>
            </w:hyperlink>
            <w:r>
              <w:rPr>
                <w:kern w:val="0"/>
                <w:szCs w:val="28"/>
                <w:lang w:val="en-US"/>
              </w:rPr>
              <w:t xml:space="preserve"> to create circuit schematics such as 4 bit adder/subtracter, </w:t>
            </w:r>
            <w:hyperlink r:id="rId16">
              <w:r>
                <w:rPr>
                  <w:rStyle w:val="InternetLink"/>
                  <w:color w:val="auto"/>
                  <w:kern w:val="0"/>
                  <w:szCs w:val="28"/>
                  <w:u w:val="none"/>
                  <w:lang w:val="en-US"/>
                </w:rPr>
                <w:t>ALU</w:t>
              </w:r>
            </w:hyperlink>
            <w:r>
              <w:rPr>
                <w:kern w:val="0"/>
                <w:szCs w:val="28"/>
                <w:lang w:val="en-US"/>
              </w:rPr>
              <w:t xml:space="preserve">, 4 bit Shifter, 3-var mux, 4 bit by 4 bit multiplier, and </w:t>
            </w:r>
            <w:hyperlink r:id="rId17">
              <w:r>
                <w:rPr>
                  <w:rStyle w:val="InternetLink"/>
                  <w:color w:val="auto"/>
                  <w:kern w:val="0"/>
                  <w:szCs w:val="28"/>
                  <w:u w:val="none"/>
                  <w:lang w:val="en-US"/>
                </w:rPr>
                <w:t>flip flops</w:t>
              </w:r>
            </w:hyperlink>
            <w:r>
              <w:rPr>
                <w:kern w:val="0"/>
                <w:szCs w:val="28"/>
                <w:lang w:val="en-US"/>
              </w:rPr>
              <w:t>, etc...</w:t>
            </w:r>
          </w:p>
          <w:p>
            <w:pPr>
              <w:pStyle w:val="NoSpacing"/>
              <w:widowControl w:val="false"/>
              <w:numPr>
                <w:ilvl w:val="0"/>
                <w:numId w:val="14"/>
              </w:numPr>
              <w:jc w:val="left"/>
              <w:rPr>
                <w:szCs w:val="28"/>
              </w:rPr>
            </w:pPr>
            <w:r>
              <w:rPr>
                <w:kern w:val="0"/>
                <w:szCs w:val="28"/>
                <w:lang w:val="en-US"/>
              </w:rPr>
              <w:t>Created Assembly programs such as a multiplier, and prime number lister. Highest grade of the class on final exam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/>
                <w:sz w:val="24"/>
                <w:szCs w:val="24"/>
                <w:lang w:val="fr-CH" w:eastAsia="ar-SA"/>
              </w:rPr>
            </w:pPr>
            <w:r>
              <w:rPr>
                <w:rFonts w:asciiTheme="minorHAnsi" w:hAnsiTheme="minorHAnsi" w:ascii="Calibri" w:hAnsi="Calibri"/>
                <w:kern w:val="0"/>
                <w:sz w:val="24"/>
                <w:szCs w:val="24"/>
                <w:lang w:val="fr-CH" w:eastAsia="ar-SA"/>
              </w:rPr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 w:eastAsia="ar-SA"/>
              </w:rPr>
              <w:t>Symbolic Programming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>, ITCS 3152</w:t>
            </w:r>
          </w:p>
          <w:p>
            <w:pPr>
              <w:pStyle w:val="ListParagraph"/>
              <w:widowControl w:val="false"/>
              <w:numPr>
                <w:ilvl w:val="1"/>
                <w:numId w:val="15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contextualSpacing/>
              <w:jc w:val="left"/>
              <w:rPr>
                <w:rFonts w:ascii="Calibri" w:hAnsi="Calibri"/>
                <w:sz w:val="24"/>
                <w:szCs w:val="24"/>
                <w:lang w:eastAsia="ar-SA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>Worked as a team of 5 people to create a functioning game like '</w:t>
            </w:r>
            <w:hyperlink r:id="rId18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 w:eastAsia="ar-SA"/>
                </w:rPr>
                <w:t>Bejeweled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>' using the '</w:t>
            </w:r>
            <w:hyperlink r:id="rId19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 w:eastAsia="ar-SA"/>
                </w:rPr>
                <w:t>lisp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>' programming language</w:t>
            </w:r>
          </w:p>
          <w:p>
            <w:pPr>
              <w:pStyle w:val="ListParagraph"/>
              <w:widowControl w:val="false"/>
              <w:numPr>
                <w:ilvl w:val="1"/>
                <w:numId w:val="15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contextualSpacing/>
              <w:jc w:val="left"/>
              <w:rPr>
                <w:rFonts w:ascii="Calibri" w:hAnsi="Calibri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>Wrote functions that checks for and handle matches that user moves would make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/>
                <w:sz w:val="24"/>
                <w:szCs w:val="24"/>
                <w:lang w:val="fr-CH" w:eastAsia="ar-SA"/>
              </w:rPr>
            </w:pPr>
            <w:r>
              <w:rPr>
                <w:rFonts w:asciiTheme="minorHAnsi" w:hAnsiTheme="minorHAnsi" w:ascii="Calibri" w:hAnsi="Calibri"/>
                <w:kern w:val="0"/>
                <w:sz w:val="24"/>
                <w:szCs w:val="24"/>
                <w:lang w:val="fr-CH" w:eastAsia="ar-SA"/>
              </w:rPr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 w:eastAsia="ar-SA"/>
              </w:rPr>
              <w:t>Operating Systems and Networking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>, ITCS 3146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contextualSpacing/>
              <w:jc w:val="left"/>
              <w:rPr>
                <w:rFonts w:ascii="Calibri" w:hAnsi="Calibri"/>
              </w:rPr>
            </w:pPr>
            <w:r>
              <w:rPr>
                <w:rFonts w:ascii="Calibri" w:hAnsi="Calibri" w:asciiTheme="minorHAnsi" w:hAnsiTheme="minorHAnsi"/>
                <w:kern w:val="0"/>
                <w:lang w:val="en-US" w:eastAsia="ar-SA"/>
              </w:rPr>
              <w:t>Created a a '</w:t>
            </w:r>
            <w:hyperlink r:id="rId20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 w:eastAsia="ar-SA"/>
                </w:rPr>
                <w:t>Job Scheduling Simulator</w:t>
              </w:r>
            </w:hyperlink>
            <w:r>
              <w:rPr>
                <w:rFonts w:ascii="Calibri" w:hAnsi="Calibri" w:asciiTheme="minorHAnsi" w:hAnsiTheme="minorHAnsi"/>
                <w:kern w:val="0"/>
                <w:lang w:val="en-US" w:eastAsia="ar-SA"/>
              </w:rPr>
              <w:t>' in Java that shows job performance data such a turn around time, wait time; per job/average, etc... for FCFS (first come first serve), SJN (Shortest Job Next), SRT (Shortest Remaining Time), and RR (Round Robin)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/>
                <w:sz w:val="24"/>
                <w:szCs w:val="24"/>
                <w:lang w:val="fr-CH" w:eastAsia="ar-SA"/>
              </w:rPr>
            </w:pPr>
            <w:r>
              <w:rPr>
                <w:rFonts w:asciiTheme="minorHAnsi" w:hAnsiTheme="minorHAnsi" w:ascii="Calibri" w:hAnsi="Calibri"/>
                <w:kern w:val="0"/>
                <w:sz w:val="24"/>
                <w:szCs w:val="24"/>
                <w:lang w:val="fr-CH" w:eastAsia="ar-SA"/>
              </w:rPr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 w:eastAsia="ar-SA"/>
              </w:rPr>
              <w:t>Operating Systems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>, ITCS 3143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contextualSpacing/>
              <w:jc w:val="left"/>
              <w:rPr>
                <w:rFonts w:ascii="Calibri" w:hAnsi="Calibri"/>
              </w:rPr>
            </w:pPr>
            <w:r>
              <w:rPr>
                <w:rFonts w:ascii="Calibri" w:hAnsi="Calibri" w:asciiTheme="minorHAnsi" w:hAnsiTheme="minorHAnsi"/>
                <w:kern w:val="0"/>
                <w:lang w:val="en-US" w:eastAsia="ar-SA"/>
              </w:rPr>
              <w:t>Created a Java program that if given a 'claim matrix' an 'accumulator matrix' and a 'reserves vector' from a file determine if this would create a 'safe state' using the '</w:t>
            </w:r>
            <w:hyperlink r:id="rId21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 w:eastAsia="ar-SA"/>
                </w:rPr>
                <w:t>Banker's Algorithm</w:t>
              </w:r>
            </w:hyperlink>
            <w:r>
              <w:rPr>
                <w:rFonts w:ascii="Calibri" w:hAnsi="Calibri" w:asciiTheme="minorHAnsi" w:hAnsiTheme="minorHAnsi"/>
                <w:kern w:val="0"/>
                <w:lang w:val="en-US" w:eastAsia="ar-SA"/>
              </w:rPr>
              <w:t>'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/>
                <w:sz w:val="24"/>
                <w:szCs w:val="24"/>
                <w:lang w:val="fr-CH" w:eastAsia="ar-SA"/>
              </w:rPr>
            </w:pPr>
            <w:r>
              <w:rPr>
                <w:rFonts w:asciiTheme="minorHAnsi" w:hAnsiTheme="minorHAnsi" w:ascii="Calibri" w:hAnsi="Calibri"/>
                <w:kern w:val="0"/>
                <w:sz w:val="24"/>
                <w:szCs w:val="24"/>
                <w:lang w:val="fr-CH" w:eastAsia="ar-SA"/>
              </w:rPr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 w:eastAsia="ar-SA"/>
              </w:rPr>
              <w:t>Digital Image Processing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>, ITCS 3134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contextualSpacing/>
              <w:jc w:val="left"/>
              <w:rPr>
                <w:rFonts w:ascii="Calibri" w:hAnsi="Calibri"/>
              </w:rPr>
            </w:pPr>
            <w:r>
              <w:rPr>
                <w:rFonts w:ascii="Calibri" w:hAnsi="Calibri" w:asciiTheme="minorHAnsi" w:hAnsiTheme="minorHAnsi"/>
                <w:kern w:val="0"/>
                <w:lang w:val="en-US" w:eastAsia="ar-SA"/>
              </w:rPr>
              <w:t xml:space="preserve">Worked with a partner to create a </w:t>
            </w:r>
            <w:hyperlink r:id="rId22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 w:eastAsia="ar-SA"/>
                </w:rPr>
                <w:t>MatLab</w:t>
              </w:r>
            </w:hyperlink>
            <w:r>
              <w:rPr>
                <w:rFonts w:ascii="Calibri" w:hAnsi="Calibri" w:asciiTheme="minorHAnsi" w:hAnsiTheme="minorHAnsi"/>
                <w:kern w:val="0"/>
                <w:lang w:val="en-US" w:eastAsia="ar-SA"/>
              </w:rPr>
              <w:t xml:space="preserve"> program that could take video and replace one object with another image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fr-CH" w:eastAsia="ar-SA"/>
              </w:rPr>
              <w:t>ALGORITHMS</w:t>
            </w:r>
          </w:p>
          <w:p>
            <w:pPr>
              <w:pStyle w:val="Normal"/>
              <w:widowControl w:val="false"/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fr-CH" w:eastAsia="ar-SA"/>
              </w:rPr>
              <w:t>STUDIED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/>
              </w:rPr>
              <w:t>Graph Theory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: </w:t>
            </w:r>
            <w:hyperlink r:id="rId23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Prim's algorithm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 xml:space="preserve">, </w:t>
            </w:r>
            <w:hyperlink r:id="rId24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Kruskal's algorithm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</w:t>
            </w:r>
            <w:hyperlink r:id="rId25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Dijkstra's algorithm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</w:t>
            </w:r>
            <w:hyperlink r:id="rId26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Floyd-Warshall algorithm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,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 w:eastAsia="ar-SA"/>
              </w:rPr>
              <w:t>Search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 xml:space="preserve">: </w:t>
            </w:r>
            <w:hyperlink r:id="rId27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Breath First Search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 xml:space="preserve">, </w:t>
            </w:r>
            <w:hyperlink r:id="rId28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Depth First Search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 xml:space="preserve">, </w:t>
            </w:r>
            <w:hyperlink r:id="rId29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Binary Search Algorithm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,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/>
              </w:rPr>
              <w:t>Sorting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: </w:t>
            </w:r>
            <w:hyperlink r:id="rId30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Bubble Sort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,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 xml:space="preserve"> </w:t>
            </w:r>
            <w:hyperlink r:id="rId31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Insertion Sort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</w:t>
            </w:r>
            <w:hyperlink r:id="rId32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Merge Sort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 xml:space="preserve">, </w:t>
            </w:r>
            <w:hyperlink r:id="rId33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Sorting by Counting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</w:t>
            </w:r>
            <w:hyperlink r:id="rId34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Selection Sort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</w:t>
            </w:r>
            <w:hyperlink r:id="rId35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Heap Sort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</w:t>
            </w:r>
            <w:hyperlink r:id="rId36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Quick Sort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</w:t>
            </w:r>
            <w:hyperlink r:id="rId37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Radix Sort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</w:t>
            </w:r>
            <w:hyperlink r:id="rId38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Bucket Sort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/>
              </w:rPr>
              <w:t>Trees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: </w:t>
            </w:r>
            <w:hyperlink r:id="rId39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AVL Trees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</w:t>
            </w:r>
            <w:hyperlink r:id="rId40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B*Trees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</w:t>
            </w:r>
            <w:hyperlink r:id="rId41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B+Trees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</w:t>
            </w:r>
            <w:hyperlink r:id="rId42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2-3-4 Trees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</w:t>
            </w:r>
            <w:hyperlink r:id="rId43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Red Black Trees</w:t>
              </w:r>
            </w:hyperlink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fr-CH" w:eastAsia="ar-SA"/>
              </w:rPr>
              <w:t>LINUX BASH &amp; SH SCRIPTS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Self Studied the </w:t>
            </w:r>
            <w:hyperlink r:id="rId44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Advanced Bash Scripting guide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>, Chapters 1-38, and more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>Scripts that mount drives no matter if they were local or remote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Scripts that call functions to move and resize windows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Script that will run fan at full speed on suspend until a temperature is reached, or for a certain amount of time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Scripts convert characters typed as DVORAK in a QWERTY keyboard, and vice versa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Scripts that mount iso files in common directory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A startup script that startup applications based on what session was logged into, and what was already running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A script that would back up files upon log out, if external HDD is mounted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A script that would put the MD5, or SHA1 checksums of every file in a folder and it’s subdirectories, and does this for every subdirectory, while only calculating the MD5, SHA checksum once for every file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A script that changes symbolic links that have '\' to '/' only if it would make it point to a file, backing up the symbolic link first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  <w:lang w:val="fr-CH" w:eastAsia="ar-SA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fr-CH" w:eastAsia="ar-SA"/>
              </w:rPr>
              <w:t>OPEN SOURCE EDITING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Modified Compiz source </w:t>
            </w:r>
            <w:hyperlink r:id="rId45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code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 so that the eZoom plug-in has more ‘Specific Zoom’ levels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Modified Compiz source </w:t>
            </w:r>
            <w:hyperlink r:id="rId46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code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 so the Grid plug-in has 100% in its cycle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Modified KOrganizer source code so that it’s ‘agenda’ view would go in 5 minute increments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fr-CH" w:eastAsia="ar-SA"/>
              </w:rPr>
              <w:t>TI-BASIC PROGRAMS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Function that calculates the '</w:t>
            </w:r>
            <w:hyperlink r:id="rId47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critical points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' of a function, </w:t>
            </w:r>
            <w:hyperlink r:id="rId48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unit vector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 of a given vector, </w:t>
            </w:r>
            <w:hyperlink r:id="rId49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area between curves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</w:t>
            </w:r>
            <w:hyperlink r:id="rId50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TNB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 frame vectors, etc...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Functions that can input numbers with their +/- accuracy, and add, subtract, multiply, and/or divide them, and produce the result with the final +/- accuracy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fr-CH" w:eastAsia="ar-SA"/>
              </w:rPr>
              <w:t>ORACLE / SQL / JAVA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Created a Java GUI that calls functions that connect to, query and/or modify a </w:t>
            </w:r>
            <w:hyperlink r:id="rId51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SQL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 database that I designed, and created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fr-CH" w:eastAsia="ar-SA"/>
              </w:rPr>
              <w:t>BUG REPORTS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Reported several bugs to such sites as </w:t>
            </w:r>
            <w:hyperlink r:id="rId52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launchpad.net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, and </w:t>
            </w:r>
            <w:hyperlink r:id="rId53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bugs.kde.org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>, etc…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  <w:lang w:val="fr-CH" w:eastAsia="ar-SA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fr-CH" w:eastAsia="ar-SA"/>
              </w:rPr>
              <w:t>WEB PAGE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Self studied web basics on </w:t>
            </w:r>
            <w:hyperlink r:id="rId54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4"/>
                  <w:szCs w:val="24"/>
                  <w:lang w:val="en-US"/>
                </w:rPr>
                <w:t>w3schools.com</w:t>
              </w:r>
            </w:hyperlink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 </w:t>
              <w:br/>
              <w:t>HTML, CSS, JavaScript, PHP, JQuery, XML, SVG (I already knew SQL)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 w:eastAsia="ar-SA"/>
              </w:rPr>
              <w:t>Created and hosted my own homepage with my resume, cv, and some sample programs I’ve created:</w:t>
            </w:r>
          </w:p>
          <w:p>
            <w:pPr>
              <w:pStyle w:val="Normal"/>
              <w:widowControl w:val="false"/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ind w:left="720" w:hanging="0"/>
              <w:jc w:val="left"/>
              <w:rPr>
                <w:rFonts w:ascii="Calibri" w:hAnsi="Calibri"/>
                <w:sz w:val="24"/>
                <w:szCs w:val="24"/>
              </w:rPr>
            </w:pPr>
            <w:hyperlink r:id="rId55">
              <w:r>
                <w:rPr>
                  <w:rStyle w:val="InternetLink"/>
                  <w:rFonts w:ascii="Calibri" w:hAnsi="Calibri" w:asciiTheme="minorHAnsi" w:hAnsiTheme="minorHAnsi"/>
                  <w:kern w:val="0"/>
                  <w:sz w:val="22"/>
                  <w:lang w:val="en-US"/>
                </w:rPr>
                <w:t>http://bryanritter.host2go.net/</w:t>
              </w:r>
            </w:hyperlink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  <w:lang w:val="fr-CH" w:eastAsia="ar-SA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fr-CH" w:eastAsia="ar-SA"/>
              </w:rPr>
              <w:t>SKILLS &amp; ABILITIES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contextualSpacing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/>
              </w:rPr>
              <w:t>Programming Languages: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br/>
              <w:tab/>
              <w:t>BASH/SH, JAVA, C++, PYTHON, SQL, HTML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contextualSpacing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/>
              </w:rPr>
              <w:t>Mathematics Software: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br/>
              <w:tab/>
              <w:t>Mathematica, Maple, Ti-Basic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contextualSpacing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/>
              </w:rPr>
              <w:t>IDE: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br/>
              <w:tab/>
              <w:t>Eclipse, Code::Blocks, LiClipse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contextualSpacing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/>
              </w:rPr>
              <w:t>Operating Systems: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t xml:space="preserve"> </w:t>
              <w:br/>
              <w:tab/>
              <w:t>Linux(Debian, Ubuntu, …), Windows(10, 7, XP, …)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contextualSpacing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/>
              </w:rPr>
              <w:t>Virtualization: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br/>
              <w:tab/>
              <w:t>VirtualBox, VMware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contextualSpacing/>
              <w:jc w:val="left"/>
              <w:rPr>
                <w:rFonts w:ascii="Calibri" w:hAnsi="Calibr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4"/>
                <w:szCs w:val="24"/>
                <w:lang w:val="en-US"/>
              </w:rPr>
              <w:t>Office Suites: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en-US"/>
              </w:rPr>
              <w:br/>
              <w:tab/>
              <w:t>LibreOffice, MS Office</w:t>
            </w:r>
          </w:p>
        </w:tc>
      </w:tr>
      <w:tr>
        <w:trPr>
          <w:cantSplit w:val="true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sz w:val="24"/>
                <w:szCs w:val="24"/>
                <w:lang w:val="fr-CH" w:eastAsia="ar-SA"/>
              </w:rPr>
            </w:pP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fr-CH" w:eastAsia="ar-SA"/>
              </w:rPr>
              <w:t>N</w:t>
            </w:r>
            <w:r>
              <w:rPr>
                <w:rFonts w:ascii="Calibri" w:hAnsi="Calibri" w:asciiTheme="minorHAnsi" w:hAnsiTheme="minorHAnsi"/>
                <w:kern w:val="0"/>
                <w:sz w:val="24"/>
                <w:szCs w:val="24"/>
                <w:lang w:val="fr-CH" w:eastAsia="ar-SA"/>
              </w:rPr>
              <w:t>OTE</w:t>
            </w: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360" w:leader="none"/>
                <w:tab w:val="left" w:pos="706" w:leader="none"/>
                <w:tab w:val="left" w:pos="1080" w:leader="none"/>
                <w:tab w:val="left" w:pos="1440" w:leader="none"/>
                <w:tab w:val="right" w:pos="7200" w:leader="none"/>
              </w:tabs>
              <w:spacing w:before="0" w:after="0"/>
              <w:jc w:val="left"/>
              <w:rPr>
                <w:rFonts w:ascii="Calibri" w:hAnsi="Calibri"/>
                <w:i/>
                <w:i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i/>
                <w:kern w:val="0"/>
                <w:sz w:val="24"/>
                <w:szCs w:val="24"/>
                <w:lang w:val="en-US"/>
              </w:rPr>
              <w:t>My knowledge of things listed in this CV are at least at the point where,  if given a brief time to do a quick review, I could explain it.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tLeast" w:line="100" w:before="0" w:after="200"/>
        <w:jc w:val="left"/>
        <w:rPr/>
      </w:pPr>
      <w:r>
        <w:rPr/>
      </w:r>
    </w:p>
    <w:sectPr>
      <w:headerReference w:type="even" r:id="rId56"/>
      <w:headerReference w:type="default" r:id="rId57"/>
      <w:headerReference w:type="first" r:id="rId58"/>
      <w:footerReference w:type="even" r:id="rId59"/>
      <w:footerReference w:type="default" r:id="rId60"/>
      <w:footerReference w:type="first" r:id="rId61"/>
      <w:type w:val="nextPage"/>
      <w:pgSz w:w="12240" w:h="15840"/>
      <w:pgMar w:left="1080" w:right="108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ambria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Bookshelf Symbol 7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·"/>
      <w:lvlJc w:val="left"/>
      <w:pPr>
        <w:tabs>
          <w:tab w:val="num" w:pos="306"/>
        </w:tabs>
        <w:ind w:left="306" w:hanging="216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Bookshelf Symbol 7" w:hAnsi="Bookshelf Symbol 7" w:cs="Bookshelf Symbol 7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Bookshelf Symbol 7" w:hAnsi="Bookshelf Symbol 7" w:cs="Bookshelf Symbol 7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Bookshelf Symbol 7" w:hAnsi="Bookshelf Symbol 7" w:cs="Bookshelf Symbol 7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Bookshelf Symbol 7" w:hAnsi="Bookshelf Symbol 7" w:cs="Bookshelf Symbol 7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Bookshelf Symbol 7" w:hAnsi="Bookshelf Symbol 7" w:cs="Bookshelf Symbol 7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Bookshelf Symbol 7" w:hAnsi="Bookshelf Symbol 7" w:cs="Bookshelf Symbol 7" w:hint="default"/>
      </w:rPr>
    </w:lvl>
  </w:abstractNum>
  <w:abstractNum w:abstractNumId="9">
    <w:lvl w:ilvl="0">
      <w:start w:val="1"/>
      <w:numFmt w:val="bullet"/>
      <w:lvlText w:val="o"/>
      <w:lvlJc w:val="left"/>
      <w:pPr>
        <w:tabs>
          <w:tab w:val="num" w:pos="0"/>
        </w:tabs>
        <w:ind w:left="106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6" w:hanging="360"/>
      </w:pPr>
      <w:rPr>
        <w:rFonts w:ascii="Bookshelf Symbol 7" w:hAnsi="Bookshelf Symbol 7" w:cs="Bookshelf Symbol 7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6" w:hanging="360"/>
      </w:pPr>
      <w:rPr>
        <w:rFonts w:ascii="Bookshelf Symbol 7" w:hAnsi="Bookshelf Symbol 7" w:cs="Bookshelf Symbol 7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6" w:hanging="360"/>
      </w:pPr>
      <w:rPr>
        <w:rFonts w:ascii="Bookshelf Symbol 7" w:hAnsi="Bookshelf Symbol 7" w:cs="Bookshelf Symbol 7" w:hint="default"/>
      </w:rPr>
    </w:lvl>
  </w:abstractNum>
  <w:abstractNum w:abstractNumId="10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Bookshelf Symbol 7" w:hAnsi="Bookshelf Symbol 7" w:cs="Bookshelf Symbol 7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Bookshelf Symbol 7" w:hAnsi="Bookshelf Symbol 7" w:cs="Bookshelf Symbol 7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Bookshelf Symbol 7" w:hAnsi="Bookshelf Symbol 7" w:cs="Bookshelf Symbol 7" w:hint="default"/>
      </w:rPr>
    </w:lvl>
  </w:abstractNum>
  <w:abstractNum w:abstractNumId="1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Bookshelf Symbol 7" w:hAnsi="Bookshelf Symbol 7" w:cs="Bookshelf Symbol 7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Bookshelf Symbol 7" w:hAnsi="Bookshelf Symbol 7" w:cs="Bookshelf Symbol 7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Bookshelf Symbol 7" w:hAnsi="Bookshelf Symbol 7" w:cs="Bookshelf Symbol 7" w:hint="default"/>
      </w:rPr>
    </w:lvl>
  </w:abstractNum>
  <w:abstractNum w:abstractNumId="12">
    <w:lvl w:ilvl="0">
      <w:start w:val="1"/>
      <w:numFmt w:val="bullet"/>
      <w:lvlText w:val="o"/>
      <w:lvlJc w:val="left"/>
      <w:pPr>
        <w:tabs>
          <w:tab w:val="num" w:pos="0"/>
        </w:tabs>
        <w:ind w:left="106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6" w:hanging="360"/>
      </w:pPr>
      <w:rPr>
        <w:rFonts w:ascii="Bookshelf Symbol 7" w:hAnsi="Bookshelf Symbol 7" w:cs="Bookshelf Symbol 7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6" w:hanging="360"/>
      </w:pPr>
      <w:rPr>
        <w:rFonts w:ascii="Bookshelf Symbol 7" w:hAnsi="Bookshelf Symbol 7" w:cs="Bookshelf Symbol 7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6" w:hanging="360"/>
      </w:pPr>
      <w:rPr>
        <w:rFonts w:ascii="Bookshelf Symbol 7" w:hAnsi="Bookshelf Symbol 7" w:cs="Bookshelf Symbol 7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Bookshelf Symbol 7" w:hAnsi="Bookshelf Symbol 7" w:cs="Bookshelf Symbol 7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Bookshelf Symbol 7" w:hAnsi="Bookshelf Symbol 7" w:cs="Bookshelf Symbol 7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Bookshelf Symbol 7" w:hAnsi="Bookshelf Symbol 7" w:cs="Bookshelf Symbol 7" w:hint="default"/>
      </w:rPr>
    </w:lvl>
  </w:abstractNum>
  <w:abstractNum w:abstractNumId="14">
    <w:lvl w:ilvl="0">
      <w:start w:val="1"/>
      <w:numFmt w:val="bullet"/>
      <w:lvlText w:val="o"/>
      <w:lvlJc w:val="left"/>
      <w:pPr>
        <w:tabs>
          <w:tab w:val="num" w:pos="0"/>
        </w:tabs>
        <w:ind w:left="106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6" w:hanging="360"/>
      </w:pPr>
      <w:rPr>
        <w:rFonts w:ascii="Bookshelf Symbol 7" w:hAnsi="Bookshelf Symbol 7" w:cs="Bookshelf Symbol 7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6" w:hanging="360"/>
      </w:pPr>
      <w:rPr>
        <w:rFonts w:ascii="Bookshelf Symbol 7" w:hAnsi="Bookshelf Symbol 7" w:cs="Bookshelf Symbol 7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6" w:hanging="360"/>
      </w:pPr>
      <w:rPr>
        <w:rFonts w:ascii="Bookshelf Symbol 7" w:hAnsi="Bookshelf Symbol 7" w:cs="Bookshelf Symbol 7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Bookshelf Symbol 7" w:hAnsi="Bookshelf Symbol 7" w:cs="Bookshelf Symbol 7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Bookshelf Symbol 7" w:hAnsi="Bookshelf Symbol 7" w:cs="Bookshelf Symbol 7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Bookshelf Symbol 7" w:hAnsi="Bookshelf Symbol 7" w:cs="Bookshelf Symbol 7" w:hint="default"/>
      </w:rPr>
    </w:lvl>
  </w:abstractNum>
  <w:abstractNum w:abstractNumId="17"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Bookshelf Symbol 7" w:hAnsi="Bookshelf Symbol 7" w:cs="Bookshelf Symbol 7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Bookshelf Symbol 7" w:hAnsi="Bookshelf Symbol 7" w:cs="Bookshelf Symbol 7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Bookshelf Symbol 7" w:hAnsi="Bookshelf Symbol 7" w:cs="Bookshelf Symbol 7" w:hint="default"/>
      </w:rPr>
    </w:lvl>
  </w:abstractNum>
  <w:abstractNum w:abstractNumId="18"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Bookshelf Symbol 7" w:hAnsi="Bookshelf Symbol 7" w:cs="Bookshelf Symbol 7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Bookshelf Symbol 7" w:hAnsi="Bookshelf Symbol 7" w:cs="Bookshelf Symbol 7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Bookshelf Symbol 7" w:hAnsi="Bookshelf Symbol 7" w:cs="Bookshelf Symbol 7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310"/>
  <w:defaultTabStop w:val="720"/>
  <w:autoHyphenation w:val="true"/>
  <w:compat>
    <w:compatSetting w:name="compatibilityMode" w:uri="http://schemas.microsoft.com/office/word" w:val="12"/>
  </w:compat>
  <w:documentProtection w:edit="readOnly" w:enforcement="1" w:formatting="1" w:cryptProviderType="rsaFull" w:cryptAlgorithmClass="hash" w:cryptAlgorithmType="typeAny" w:cryptAlgorithmSid="4" w:cryptSpinCount="50000" w:hash="RjhEDLcZ9iy0syy2QgEu+EWItM8=" w:salt="NQ7c7J8meKGrQ2jLtnHL6A==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7d58"/>
    <w:pPr>
      <w:widowControl w:val="false"/>
      <w:tabs>
        <w:tab w:val="clear" w:pos="720"/>
        <w:tab w:val="left" w:pos="706" w:leader="none"/>
      </w:tabs>
      <w:suppressAutoHyphens w:val="true"/>
      <w:bidi w:val="0"/>
      <w:spacing w:lineRule="atLeast" w:line="100" w:before="0" w:after="200"/>
      <w:jc w:val="left"/>
    </w:pPr>
    <w:rPr>
      <w:rFonts w:ascii="Times New Roman" w:hAnsi="Times New Roman" w:eastAsia="DejaVu Sans" w:cs="Times New Roman"/>
      <w:color w:val="auto"/>
      <w:kern w:val="0"/>
      <w:sz w:val="24"/>
      <w:szCs w:val="24"/>
      <w:lang w:eastAsia="zh-CN" w:bidi="hi-IN"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53e1"/>
    <w:pPr>
      <w:widowControl/>
      <w:pBdr>
        <w:bottom w:val="single" w:sz="4" w:space="1" w:color="95B3D7"/>
      </w:pBdr>
      <w:tabs>
        <w:tab w:val="clear" w:pos="706"/>
        <w:tab w:val="right" w:pos="9907" w:leader="none"/>
      </w:tabs>
      <w:suppressAutoHyphens w:val="false"/>
      <w:spacing w:lineRule="auto" w:line="240" w:before="160" w:after="80"/>
      <w:outlineLvl w:val="2"/>
    </w:pPr>
    <w:rPr>
      <w:rFonts w:ascii="Cambria" w:hAnsi="Cambria" w:eastAsia="" w:cs="" w:asciiTheme="majorHAnsi" w:cstheme="majorBidi" w:eastAsiaTheme="majorEastAsia" w:hAnsiTheme="majorHAnsi"/>
      <w:lang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Hyperlink"/>
    <w:rsid w:val="003d2e5b"/>
    <w:rPr>
      <w:color w:val="000080"/>
      <w:u w:val="single"/>
      <w:lang w:val="en-US" w:eastAsia="en-US" w:bidi="en-US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9e53e1"/>
    <w:rPr>
      <w:rFonts w:ascii="Cambria" w:hAnsi="Cambria" w:eastAsia="" w:cs="" w:asciiTheme="majorHAnsi" w:cstheme="majorBidi" w:eastAsiaTheme="majorEastAsia" w:hAnsiTheme="majorHAnsi"/>
      <w:sz w:val="24"/>
      <w:szCs w:val="24"/>
      <w:lang w:bidi="en-US"/>
    </w:rPr>
  </w:style>
  <w:style w:type="character" w:styleId="VisitedInternetLink">
    <w:name w:val="FollowedHyperlink"/>
    <w:basedOn w:val="DefaultParagraphFont"/>
    <w:uiPriority w:val="99"/>
    <w:semiHidden/>
    <w:unhideWhenUsed/>
    <w:rsid w:val="003f55c4"/>
    <w:rPr>
      <w:color w:val="800080" w:themeColor="followed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4e45e4"/>
    <w:rPr>
      <w:rFonts w:ascii="Times New Roman" w:hAnsi="Times New Roman" w:eastAsia="DejaVu Sans" w:cs="Mangal"/>
      <w:sz w:val="24"/>
      <w:szCs w:val="21"/>
      <w:lang w:eastAsia="zh-CN" w:bidi="hi-I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4e45e4"/>
    <w:rPr>
      <w:rFonts w:ascii="Times New Roman" w:hAnsi="Times New Roman" w:eastAsia="DejaVu Sans" w:cs="Mangal"/>
      <w:sz w:val="24"/>
      <w:szCs w:val="21"/>
      <w:lang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Bullet">
    <w:name w:val="List Bullet"/>
    <w:basedOn w:val="Normal"/>
    <w:uiPriority w:val="10"/>
    <w:unhideWhenUsed/>
    <w:qFormat/>
    <w:rsid w:val="009e53e1"/>
    <w:pPr>
      <w:widowControl/>
      <w:numPr>
        <w:ilvl w:val="0"/>
        <w:numId w:val="6"/>
      </w:numPr>
      <w:tabs>
        <w:tab w:val="clear" w:pos="706"/>
      </w:tabs>
      <w:suppressAutoHyphens w:val="false"/>
      <w:spacing w:lineRule="auto" w:line="288" w:before="0" w:after="0"/>
      <w:ind w:left="270" w:hanging="9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031eb6"/>
    <w:pPr>
      <w:widowControl w:val="false"/>
      <w:tabs>
        <w:tab w:val="clear" w:pos="720"/>
        <w:tab w:val="left" w:pos="706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DejaVu Sans" w:cs="Mangal"/>
      <w:color w:val="auto"/>
      <w:kern w:val="0"/>
      <w:sz w:val="24"/>
      <w:szCs w:val="21"/>
      <w:lang w:eastAsia="zh-CN" w:bidi="hi-IN" w:val="en-US"/>
    </w:rPr>
  </w:style>
  <w:style w:type="paragraph" w:styleId="ListParagraph">
    <w:name w:val="List Paragraph"/>
    <w:basedOn w:val="Normal"/>
    <w:uiPriority w:val="34"/>
    <w:qFormat/>
    <w:rsid w:val="00af2acd"/>
    <w:pPr>
      <w:spacing w:before="0" w:after="200"/>
      <w:ind w:left="720" w:hanging="0"/>
      <w:contextualSpacing/>
    </w:pPr>
    <w:rPr>
      <w:rFonts w:cs="Mangal"/>
      <w:szCs w:val="2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4e45e4"/>
    <w:pPr>
      <w:tabs>
        <w:tab w:val="clear" w:pos="706"/>
        <w:tab w:val="center" w:pos="4680" w:leader="none"/>
        <w:tab w:val="right" w:pos="9360" w:leader="none"/>
      </w:tabs>
      <w:spacing w:lineRule="auto" w:line="240" w:before="0" w:after="0"/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4e45e4"/>
    <w:pPr>
      <w:tabs>
        <w:tab w:val="clear" w:pos="706"/>
        <w:tab w:val="center" w:pos="4680" w:leader="none"/>
        <w:tab w:val="right" w:pos="9360" w:leader="none"/>
      </w:tabs>
      <w:spacing w:lineRule="auto" w:line="240" w:before="0" w:after="0"/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c7d58"/>
    <w:pPr>
      <w:spacing w:before="0"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arlotte, NC" TargetMode="External"/><Relationship Id="rId3" Type="http://schemas.openxmlformats.org/officeDocument/2006/relationships/hyperlink" Target="mailto:bryanfritt@hotmail.com" TargetMode="External"/><Relationship Id="rId4" Type="http://schemas.openxmlformats.org/officeDocument/2006/relationships/hyperlink" Target="http://bryanritter.host2go.net/" TargetMode="External"/><Relationship Id="rId5" Type="http://schemas.openxmlformats.org/officeDocument/2006/relationships/hyperlink" Target="https://www.certmetrics.com/comptia/public/transcript.aspx?transcript=NT2H6CL22FR4QE36" TargetMode="External"/><Relationship Id="rId6" Type="http://schemas.openxmlformats.org/officeDocument/2006/relationships/hyperlink" Target="http://cs.lpi.org/caf/Xamman/certification/verify/LPI000397998/vlblzawygu" TargetMode="External"/><Relationship Id="rId7" Type="http://schemas.openxmlformats.org/officeDocument/2006/relationships/hyperlink" Target="https://www.coursera.org/account/accomplishments/certificate/EL4LBKX7JE" TargetMode="External"/><Relationship Id="rId8" Type="http://schemas.openxmlformats.org/officeDocument/2006/relationships/hyperlink" Target="https://www.coursera.org/account/accomplishments/certificate/YZDZZ7CKVC" TargetMode="External"/><Relationship Id="rId9" Type="http://schemas.openxmlformats.org/officeDocument/2006/relationships/hyperlink" Target="https://www.hcl.com/" TargetMode="External"/><Relationship Id="rId10" Type="http://schemas.openxmlformats.org/officeDocument/2006/relationships/hyperlink" Target="https://www.uncc.edu/" TargetMode="External"/><Relationship Id="rId11" Type="http://schemas.openxmlformats.org/officeDocument/2006/relationships/hyperlink" Target="https://www.cpcc.edu/" TargetMode="External"/><Relationship Id="rId12" Type="http://schemas.openxmlformats.org/officeDocument/2006/relationships/hyperlink" Target="http://bryanfritt.host2go.net/Bryan_Ritter-UNCC_Diploma-535x420.jpg" TargetMode="External"/><Relationship Id="rId13" Type="http://schemas.openxmlformats.org/officeDocument/2006/relationships/hyperlink" Target="http://bryanfritt.host2go.net/Bryan_Ritter-CPCC_Credentials_Awarded.png" TargetMode="External"/><Relationship Id="rId14" Type="http://schemas.openxmlformats.org/officeDocument/2006/relationships/hyperlink" Target="http://bryanfritt.host2go.net/Bryan_Ritter-CPCC_Credentials_Awarded.png" TargetMode="External"/><Relationship Id="rId15" Type="http://schemas.openxmlformats.org/officeDocument/2006/relationships/hyperlink" Target="http://www.mentor.com/pcb/xpedition/engineer/" TargetMode="External"/><Relationship Id="rId16" Type="http://schemas.openxmlformats.org/officeDocument/2006/relationships/hyperlink" Target="http://en.wikipedia.org/wiki/Arithmetic_logic_unit" TargetMode="External"/><Relationship Id="rId17" Type="http://schemas.openxmlformats.org/officeDocument/2006/relationships/hyperlink" Target="http://en.wikipedia.org/wiki/Flip-flop_(electronics)" TargetMode="External"/><Relationship Id="rId18" Type="http://schemas.openxmlformats.org/officeDocument/2006/relationships/hyperlink" Target="http://www.popcap.com/games/bejeweled2/online" TargetMode="External"/><Relationship Id="rId19" Type="http://schemas.openxmlformats.org/officeDocument/2006/relationships/hyperlink" Target="http://en.wikipedia.org/wiki/Lisp_(programming_language)" TargetMode="External"/><Relationship Id="rId20" Type="http://schemas.openxmlformats.org/officeDocument/2006/relationships/hyperlink" Target="http://en.wikipedia.org/wiki/Scheduling_(computing)" TargetMode="External"/><Relationship Id="rId21" Type="http://schemas.openxmlformats.org/officeDocument/2006/relationships/hyperlink" Target="http://en.wikipedia.org/wiki/Banker&apos;s_algorithm" TargetMode="External"/><Relationship Id="rId22" Type="http://schemas.openxmlformats.org/officeDocument/2006/relationships/hyperlink" Target="http://www.mathworks.com/products/matlab/" TargetMode="External"/><Relationship Id="rId23" Type="http://schemas.openxmlformats.org/officeDocument/2006/relationships/hyperlink" Target="http://en.wikipedia.org/wiki/Prim&apos;s_algorithm" TargetMode="External"/><Relationship Id="rId24" Type="http://schemas.openxmlformats.org/officeDocument/2006/relationships/hyperlink" Target="http://en.wikipedia.org/wiki/Kruskal&apos;s_algorithm" TargetMode="External"/><Relationship Id="rId25" Type="http://schemas.openxmlformats.org/officeDocument/2006/relationships/hyperlink" Target="http://en.wikipedia.org/wiki/Dijkstra&apos;s_algorithm" TargetMode="External"/><Relationship Id="rId26" Type="http://schemas.openxmlformats.org/officeDocument/2006/relationships/hyperlink" Target="http://en.wikipedia.org/wiki/Floyd&#8211;Warshall_algorithm" TargetMode="External"/><Relationship Id="rId27" Type="http://schemas.openxmlformats.org/officeDocument/2006/relationships/hyperlink" Target="http://en.wikipedia.org/wiki/Breadth-first_search" TargetMode="External"/><Relationship Id="rId28" Type="http://schemas.openxmlformats.org/officeDocument/2006/relationships/hyperlink" Target="http://en.wikipedia.org/wiki/Depth-first_search" TargetMode="External"/><Relationship Id="rId29" Type="http://schemas.openxmlformats.org/officeDocument/2006/relationships/hyperlink" Target="http://en.wikipedia.org/wiki/Binary_search_algorithm" TargetMode="External"/><Relationship Id="rId30" Type="http://schemas.openxmlformats.org/officeDocument/2006/relationships/hyperlink" Target="http://en.wikipedia.org/wiki/Bubble_sort" TargetMode="External"/><Relationship Id="rId31" Type="http://schemas.openxmlformats.org/officeDocument/2006/relationships/hyperlink" Target="http://en.wikipedia.org/wiki/Insertion_sort" TargetMode="External"/><Relationship Id="rId32" Type="http://schemas.openxmlformats.org/officeDocument/2006/relationships/hyperlink" Target="http://en.wikipedia.org/wiki/Merge_sort" TargetMode="External"/><Relationship Id="rId33" Type="http://schemas.openxmlformats.org/officeDocument/2006/relationships/hyperlink" Target="https://www.youtube.com/watch?v=_q0OOXo4l7E" TargetMode="External"/><Relationship Id="rId34" Type="http://schemas.openxmlformats.org/officeDocument/2006/relationships/hyperlink" Target="http://en.wikipedia.org/wiki/Selection_sort" TargetMode="External"/><Relationship Id="rId35" Type="http://schemas.openxmlformats.org/officeDocument/2006/relationships/hyperlink" Target="http://www.personal.kent.edu/~rmuhamma/Algorithms/MyAlgorithms/Sorting/heapSort.htm" TargetMode="External"/><Relationship Id="rId36" Type="http://schemas.openxmlformats.org/officeDocument/2006/relationships/hyperlink" Target="http://en.wikipedia.org/wiki/Quicksort" TargetMode="External"/><Relationship Id="rId37" Type="http://schemas.openxmlformats.org/officeDocument/2006/relationships/hyperlink" Target="http://en.wikipedia.org/wiki/Radix_sort" TargetMode="External"/><Relationship Id="rId38" Type="http://schemas.openxmlformats.org/officeDocument/2006/relationships/hyperlink" Target="http://en.wikipedia.org/wiki/Bucket_sort" TargetMode="External"/><Relationship Id="rId39" Type="http://schemas.openxmlformats.org/officeDocument/2006/relationships/hyperlink" Target="http://www.mathcs.emory.edu/~cheung/Courses/323/Syllabus/Trees/" TargetMode="External"/><Relationship Id="rId40" Type="http://schemas.openxmlformats.org/officeDocument/2006/relationships/hyperlink" Target="http://en.wikipedia.org/wiki/B*" TargetMode="External"/><Relationship Id="rId41" Type="http://schemas.openxmlformats.org/officeDocument/2006/relationships/hyperlink" Target="http://en.wikipedia.org/wiki/B+_tree" TargetMode="External"/><Relationship Id="rId42" Type="http://schemas.openxmlformats.org/officeDocument/2006/relationships/hyperlink" Target="http://en.wikipedia.org/wiki/2&#8211;3&#8211;4_tree" TargetMode="External"/><Relationship Id="rId43" Type="http://schemas.openxmlformats.org/officeDocument/2006/relationships/hyperlink" Target="http://en.wikipedia.org/wiki/Red&#8211;black_tree" TargetMode="External"/><Relationship Id="rId44" Type="http://schemas.openxmlformats.org/officeDocument/2006/relationships/hyperlink" Target="http://tldp.org/LDP/abs/html/" TargetMode="External"/><Relationship Id="rId45" Type="http://schemas.openxmlformats.org/officeDocument/2006/relationships/hyperlink" Target="https://code.launchpad.net/~bryanfritt/compiz/more_ezoom_and_100percent_grid" TargetMode="External"/><Relationship Id="rId46" Type="http://schemas.openxmlformats.org/officeDocument/2006/relationships/hyperlink" Target="https://bugs.launchpad.net/compiz/+bug/1591737" TargetMode="External"/><Relationship Id="rId47" Type="http://schemas.openxmlformats.org/officeDocument/2006/relationships/hyperlink" Target="http://en.wikipedia.org/wiki/Critical_point_(mathematics)" TargetMode="External"/><Relationship Id="rId48" Type="http://schemas.openxmlformats.org/officeDocument/2006/relationships/hyperlink" Target="http://en.wikipedia.org/wiki/Unit_vector" TargetMode="External"/><Relationship Id="rId49" Type="http://schemas.openxmlformats.org/officeDocument/2006/relationships/hyperlink" Target="http://tutorial.math.lamar.edu/Classes/CalcI/AreaBetweenCurves.aspx" TargetMode="External"/><Relationship Id="rId50" Type="http://schemas.openxmlformats.org/officeDocument/2006/relationships/hyperlink" Target="http://en.wikipedia.org/wiki/Frenet&#8211;Serret_formulas" TargetMode="External"/><Relationship Id="rId51" Type="http://schemas.openxmlformats.org/officeDocument/2006/relationships/hyperlink" Target="http://en.wikipedia.org/wiki/SQL" TargetMode="External"/><Relationship Id="rId52" Type="http://schemas.openxmlformats.org/officeDocument/2006/relationships/hyperlink" Target="https://launchpad.net/~bryanfritt" TargetMode="External"/><Relationship Id="rId53" Type="http://schemas.openxmlformats.org/officeDocument/2006/relationships/hyperlink" Target="https://bugs.kde.org/buglist.cgi?bug_status=UNCONFIRMED&amp;bug_status=CONFIRMED&amp;bug_status=ASSIGNED&amp;bug_status=REOPENED&amp;bug_status=RESOLVED&amp;bug_status=NEEDSINFO&amp;bug_status=VERIFIED&amp;bug_status=CLOSED&amp;email1=BryanFRitt@HotMail.com&amp;email2=BryanFRitt@HotMail.com&amp;email3=BryanFRitt@HotMail.com&amp;emailassigned_to1=1&amp;emailassigned_to2=1&amp;emailassigned_to3=1&amp;emailcc1=1&amp;emailcc2=1&amp;emailcc3=1&amp;emaillongdesc1=1&amp;emaillongdesc2=1&amp;emaillongdesc3=1&amp;emailreporter1=1&amp;emailreporter2=1&amp;emailreporter3=1&amp;emailtype1=substring&amp;emailtype2=substring&amp;emailtype3=substring&amp;list_id=1123309&amp;order=Importance&amp;query_format=advanced" TargetMode="External"/><Relationship Id="rId54" Type="http://schemas.openxmlformats.org/officeDocument/2006/relationships/hyperlink" Target="http://www.w3schools.com/" TargetMode="External"/><Relationship Id="rId55" Type="http://schemas.openxmlformats.org/officeDocument/2006/relationships/hyperlink" Target="http://bryanritter.host2go.net/" TargetMode="External"/><Relationship Id="rId56" Type="http://schemas.openxmlformats.org/officeDocument/2006/relationships/header" Target="header1.xml"/><Relationship Id="rId57" Type="http://schemas.openxmlformats.org/officeDocument/2006/relationships/header" Target="header2.xml"/><Relationship Id="rId58" Type="http://schemas.openxmlformats.org/officeDocument/2006/relationships/header" Target="header3.xml"/><Relationship Id="rId59" Type="http://schemas.openxmlformats.org/officeDocument/2006/relationships/footer" Target="footer1.xml"/><Relationship Id="rId60" Type="http://schemas.openxmlformats.org/officeDocument/2006/relationships/footer" Target="footer2.xml"/><Relationship Id="rId61" Type="http://schemas.openxmlformats.org/officeDocument/2006/relationships/footer" Target="footer3.xml"/><Relationship Id="rId62" Type="http://schemas.openxmlformats.org/officeDocument/2006/relationships/numbering" Target="numbering.xml"/><Relationship Id="rId63" Type="http://schemas.openxmlformats.org/officeDocument/2006/relationships/fontTable" Target="fontTable.xml"/><Relationship Id="rId64" Type="http://schemas.openxmlformats.org/officeDocument/2006/relationships/settings" Target="settings.xml"/><Relationship Id="rId6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LibreOffice/7.4.5.1$Linux_X86_64 LibreOffice_project/40$Build-1</Application>
  <AppVersion>15.0000</AppVersion>
  <DocSecurity>8</DocSecurity>
  <Pages>3</Pages>
  <Words>845</Words>
  <Characters>4312</Characters>
  <CharactersWithSpaces>5038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2021-11-16T23:06:00Z</dcterms:created>
  <dc:creator/>
  <dc:description/>
  <dc:language>en-US</dc:language>
  <cp:lastModifiedBy/>
  <dcterms:modified xsi:type="dcterms:W3CDTF">2023-05-18T14:18:46Z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